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A56073" w:rsidRDefault="00A56073" w:rsidP="00A5607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ТЕКСТ ОБЪЯВЛЕНИЯ</w:t>
      </w:r>
    </w:p>
    <w:p w:rsidR="00A56073" w:rsidRDefault="00A56073" w:rsidP="00A56073">
      <w:pPr>
        <w:ind w:firstLine="567"/>
        <w:jc w:val="center"/>
        <w:rPr>
          <w:b/>
          <w:sz w:val="28"/>
        </w:rPr>
      </w:pPr>
    </w:p>
    <w:p w:rsidR="00A56073" w:rsidRPr="00745CB1" w:rsidRDefault="00A56073" w:rsidP="00A56073">
      <w:pPr>
        <w:ind w:firstLine="567"/>
        <w:jc w:val="center"/>
        <w:rPr>
          <w:b/>
          <w:sz w:val="28"/>
        </w:rPr>
      </w:pPr>
      <w:r w:rsidRPr="00745CB1">
        <w:rPr>
          <w:b/>
          <w:sz w:val="28"/>
        </w:rPr>
        <w:t xml:space="preserve">О  предоставлении в собственность земельного участка </w:t>
      </w:r>
    </w:p>
    <w:p w:rsidR="00A56073" w:rsidRPr="00745CB1" w:rsidRDefault="00A56073" w:rsidP="00A56073">
      <w:pPr>
        <w:ind w:firstLine="567"/>
        <w:jc w:val="center"/>
        <w:rPr>
          <w:b/>
          <w:sz w:val="28"/>
        </w:rPr>
      </w:pPr>
      <w:r w:rsidRPr="00745CB1">
        <w:rPr>
          <w:b/>
          <w:sz w:val="28"/>
        </w:rPr>
        <w:t>для ведения личного подсобного хозяйства</w:t>
      </w:r>
      <w:r w:rsidR="00745CB1" w:rsidRPr="00745CB1">
        <w:rPr>
          <w:b/>
          <w:sz w:val="28"/>
        </w:rPr>
        <w:t xml:space="preserve"> </w:t>
      </w:r>
      <w:r w:rsidR="00745CB1" w:rsidRPr="00745CB1">
        <w:rPr>
          <w:b/>
          <w:bCs/>
          <w:sz w:val="28"/>
          <w:szCs w:val="28"/>
        </w:rPr>
        <w:t>площадью 500 </w:t>
      </w:r>
      <w:proofErr w:type="spellStart"/>
      <w:r w:rsidR="00745CB1" w:rsidRPr="00745CB1">
        <w:rPr>
          <w:b/>
          <w:bCs/>
          <w:sz w:val="28"/>
          <w:szCs w:val="28"/>
        </w:rPr>
        <w:t>кв</w:t>
      </w:r>
      <w:proofErr w:type="gramStart"/>
      <w:r w:rsidR="00745CB1" w:rsidRPr="00745CB1">
        <w:rPr>
          <w:b/>
          <w:bCs/>
          <w:sz w:val="28"/>
          <w:szCs w:val="28"/>
        </w:rPr>
        <w:t>.м</w:t>
      </w:r>
      <w:proofErr w:type="spellEnd"/>
      <w:proofErr w:type="gramEnd"/>
      <w:r w:rsidR="00745CB1" w:rsidRPr="00745CB1">
        <w:rPr>
          <w:b/>
          <w:bCs/>
          <w:sz w:val="28"/>
          <w:szCs w:val="28"/>
        </w:rPr>
        <w:t xml:space="preserve">, расположенного по адресу: </w:t>
      </w:r>
      <w:proofErr w:type="gramStart"/>
      <w:r w:rsidR="00745CB1" w:rsidRPr="00745CB1">
        <w:rPr>
          <w:b/>
          <w:bCs/>
          <w:sz w:val="28"/>
          <w:szCs w:val="28"/>
        </w:rPr>
        <w:t>Тульская</w:t>
      </w:r>
      <w:proofErr w:type="gramEnd"/>
      <w:r w:rsidR="00745CB1" w:rsidRPr="00745CB1">
        <w:rPr>
          <w:b/>
          <w:bCs/>
          <w:sz w:val="28"/>
          <w:szCs w:val="28"/>
        </w:rPr>
        <w:t xml:space="preserve"> обл</w:t>
      </w:r>
      <w:r w:rsidR="00745CB1">
        <w:rPr>
          <w:b/>
          <w:bCs/>
          <w:sz w:val="28"/>
          <w:szCs w:val="28"/>
        </w:rPr>
        <w:t>.</w:t>
      </w:r>
      <w:r w:rsidR="00745CB1" w:rsidRPr="00745CB1">
        <w:rPr>
          <w:b/>
          <w:bCs/>
          <w:sz w:val="28"/>
          <w:szCs w:val="28"/>
        </w:rPr>
        <w:t>, Ленинский р</w:t>
      </w:r>
      <w:r w:rsidR="00745CB1">
        <w:rPr>
          <w:b/>
          <w:bCs/>
          <w:sz w:val="28"/>
          <w:szCs w:val="28"/>
        </w:rPr>
        <w:t>-</w:t>
      </w:r>
      <w:r w:rsidR="00745CB1" w:rsidRPr="00745CB1">
        <w:rPr>
          <w:b/>
          <w:bCs/>
          <w:sz w:val="28"/>
          <w:szCs w:val="28"/>
        </w:rPr>
        <w:t xml:space="preserve">н, </w:t>
      </w:r>
      <w:r w:rsidR="00745CB1">
        <w:rPr>
          <w:b/>
          <w:bCs/>
          <w:sz w:val="28"/>
          <w:szCs w:val="28"/>
        </w:rPr>
        <w:t>с/п</w:t>
      </w:r>
      <w:bookmarkStart w:id="0" w:name="_GoBack"/>
      <w:bookmarkEnd w:id="0"/>
      <w:r w:rsidR="00745CB1" w:rsidRPr="00745CB1">
        <w:rPr>
          <w:b/>
          <w:bCs/>
          <w:sz w:val="28"/>
          <w:szCs w:val="28"/>
        </w:rPr>
        <w:t xml:space="preserve"> </w:t>
      </w:r>
      <w:proofErr w:type="spellStart"/>
      <w:r w:rsidR="00745CB1" w:rsidRPr="00745CB1">
        <w:rPr>
          <w:b/>
          <w:bCs/>
          <w:sz w:val="28"/>
          <w:szCs w:val="28"/>
        </w:rPr>
        <w:t>Иншинское</w:t>
      </w:r>
      <w:proofErr w:type="spellEnd"/>
      <w:r w:rsidR="00745CB1" w:rsidRPr="00745CB1">
        <w:rPr>
          <w:b/>
          <w:bCs/>
          <w:sz w:val="28"/>
          <w:szCs w:val="28"/>
        </w:rPr>
        <w:t>, д. </w:t>
      </w:r>
      <w:proofErr w:type="spellStart"/>
      <w:r w:rsidR="00745CB1" w:rsidRPr="00745CB1">
        <w:rPr>
          <w:b/>
          <w:bCs/>
          <w:sz w:val="28"/>
          <w:szCs w:val="28"/>
        </w:rPr>
        <w:t>Раздолки</w:t>
      </w:r>
      <w:proofErr w:type="spellEnd"/>
      <w:r w:rsidR="00745CB1" w:rsidRPr="00745CB1">
        <w:rPr>
          <w:b/>
          <w:bCs/>
          <w:sz w:val="28"/>
          <w:szCs w:val="28"/>
        </w:rPr>
        <w:t>, ул. Верхняя, уч. №4а.</w:t>
      </w:r>
    </w:p>
    <w:p w:rsidR="00A56073" w:rsidRDefault="00A56073" w:rsidP="00A56073">
      <w:pPr>
        <w:ind w:firstLine="567"/>
        <w:jc w:val="both"/>
      </w:pPr>
    </w:p>
    <w:p w:rsidR="00A56073" w:rsidRDefault="00A56073" w:rsidP="00A56073">
      <w:pPr>
        <w:spacing w:line="32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собственность земельного участка с кадастровым номером </w:t>
      </w:r>
      <w:r>
        <w:rPr>
          <w:bCs/>
          <w:sz w:val="28"/>
          <w:szCs w:val="28"/>
        </w:rPr>
        <w:t>71:14:040503:89  ориентировочной площадью 500 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 для </w:t>
      </w:r>
      <w:r>
        <w:rPr>
          <w:sz w:val="28"/>
        </w:rPr>
        <w:t>ведения личного подсобного хозяйства</w:t>
      </w:r>
      <w:r>
        <w:rPr>
          <w:bCs/>
          <w:sz w:val="28"/>
          <w:szCs w:val="28"/>
        </w:rPr>
        <w:t xml:space="preserve">, расположенного по адресу: Тульская область, Ленинский район, сельское поселение </w:t>
      </w:r>
      <w:proofErr w:type="spellStart"/>
      <w:r>
        <w:rPr>
          <w:bCs/>
          <w:sz w:val="28"/>
          <w:szCs w:val="28"/>
        </w:rPr>
        <w:t>Иншинское</w:t>
      </w:r>
      <w:proofErr w:type="spellEnd"/>
      <w:r>
        <w:rPr>
          <w:bCs/>
          <w:sz w:val="28"/>
          <w:szCs w:val="28"/>
        </w:rPr>
        <w:t>, д. </w:t>
      </w:r>
      <w:proofErr w:type="spellStart"/>
      <w:r>
        <w:rPr>
          <w:bCs/>
          <w:sz w:val="28"/>
          <w:szCs w:val="28"/>
        </w:rPr>
        <w:t>Раздолки</w:t>
      </w:r>
      <w:proofErr w:type="spellEnd"/>
      <w:r>
        <w:rPr>
          <w:bCs/>
          <w:sz w:val="28"/>
          <w:szCs w:val="28"/>
        </w:rPr>
        <w:t>, ул. Верхняя, уч. №4а.</w:t>
      </w:r>
    </w:p>
    <w:p w:rsidR="00A56073" w:rsidRDefault="00A56073" w:rsidP="00A56073">
      <w:pPr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 Заявления о намерении участвовать в аукционе на право заключения договора купли-продажи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A56073" w:rsidRDefault="00A56073" w:rsidP="00A56073">
      <w:pPr>
        <w:ind w:left="851" w:hanging="284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A56073" w:rsidRDefault="00A56073" w:rsidP="00A56073">
      <w:pPr>
        <w:ind w:firstLine="567"/>
        <w:jc w:val="both"/>
        <w:rPr>
          <w:sz w:val="28"/>
        </w:rPr>
      </w:pPr>
      <w:r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sectPr w:rsidR="0056181A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5CB1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073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5F13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14</cp:revision>
  <cp:lastPrinted>2015-05-05T12:00:00Z</cp:lastPrinted>
  <dcterms:created xsi:type="dcterms:W3CDTF">2015-04-01T07:16:00Z</dcterms:created>
  <dcterms:modified xsi:type="dcterms:W3CDTF">2015-05-28T11:31:00Z</dcterms:modified>
</cp:coreProperties>
</file>